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9F5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outlineLvl w:val="0"/>
        <w:rPr>
          <w:rFonts w:ascii="Times New Roman" w:eastAsia="Verdana" w:hAnsi="Times New Roman" w:cs="Times New Roman"/>
          <w:b/>
          <w:bCs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  <w:t>Spett.le</w:t>
      </w:r>
    </w:p>
    <w:p w14:paraId="16B64C97" w14:textId="49010E43" w:rsidR="00C558FB" w:rsidRPr="00C558FB" w:rsidRDefault="00C558FB" w:rsidP="00C558FB">
      <w:pPr>
        <w:spacing w:after="0" w:line="240" w:lineRule="atLeast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Comune di 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>Monchio delle Corti</w:t>
      </w:r>
    </w:p>
    <w:p w14:paraId="6AA4F580" w14:textId="12CEDFAC" w:rsidR="00C558FB" w:rsidRPr="00C558FB" w:rsidRDefault="00185AE2" w:rsidP="00C558FB">
      <w:pPr>
        <w:spacing w:after="0" w:line="240" w:lineRule="atLeast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Piazza Caduti di Tutte Le Guerre, 1 </w:t>
      </w:r>
    </w:p>
    <w:p w14:paraId="556B15A0" w14:textId="1D725F32" w:rsidR="00C558FB" w:rsidRPr="00C558FB" w:rsidRDefault="00185AE2" w:rsidP="00C558F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90"/>
          <w:sz w:val="24"/>
          <w:szCs w:val="24"/>
        </w:rPr>
        <w:t>43010 Monchio delle Corti (PR)</w:t>
      </w:r>
    </w:p>
    <w:p w14:paraId="08298B12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14:paraId="3CC8F340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b/>
          <w:sz w:val="24"/>
          <w:szCs w:val="24"/>
          <w:lang w:eastAsia="it-IT" w:bidi="it-IT"/>
        </w:rPr>
      </w:pPr>
    </w:p>
    <w:p w14:paraId="0428C38F" w14:textId="6E7727F8" w:rsidR="00C558FB" w:rsidRPr="00C558FB" w:rsidRDefault="00C558FB" w:rsidP="00C558FB">
      <w:pPr>
        <w:spacing w:after="0" w:line="240" w:lineRule="atLeast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      Invio a mezz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>o PEC all’indirizzo: protocollo</w:t>
      </w: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>@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>posta</w:t>
      </w: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>cert.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>comune.monchio-delle-corti.pr</w:t>
      </w: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>.it</w:t>
      </w:r>
    </w:p>
    <w:p w14:paraId="2AE2E83E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b/>
          <w:w w:val="90"/>
          <w:sz w:val="24"/>
          <w:szCs w:val="24"/>
          <w:lang w:eastAsia="it-IT" w:bidi="it-IT"/>
        </w:rPr>
      </w:pPr>
    </w:p>
    <w:p w14:paraId="5DF45B34" w14:textId="6E55BF29" w:rsidR="00C558FB" w:rsidRPr="00C558FB" w:rsidRDefault="00C558FB" w:rsidP="00C0667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Manifestazione di interesse a partecipare alla procedura negoziata per l’affidamento in concessione della 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gestione della </w:t>
      </w:r>
      <w:r w:rsidRPr="00C558FB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Farmacia Comunale di </w:t>
      </w:r>
      <w:r w:rsidR="00185AE2">
        <w:rPr>
          <w:rFonts w:ascii="Times New Roman" w:eastAsia="Calibri" w:hAnsi="Times New Roman" w:cs="Times New Roman"/>
          <w:b/>
          <w:w w:val="90"/>
          <w:sz w:val="24"/>
          <w:szCs w:val="24"/>
        </w:rPr>
        <w:t>Monchio delle Corti</w:t>
      </w:r>
      <w:r w:rsidR="00C06672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 per anni sei a far tempo dalla data di aggiudicazione</w:t>
      </w:r>
    </w:p>
    <w:p w14:paraId="025BBB14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14:paraId="142491EF" w14:textId="06FB45E0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F6CE36" wp14:editId="0D2CB3D2">
                <wp:simplePos x="0" y="0"/>
                <wp:positionH relativeFrom="page">
                  <wp:posOffset>791210</wp:posOffset>
                </wp:positionH>
                <wp:positionV relativeFrom="paragraph">
                  <wp:posOffset>368934</wp:posOffset>
                </wp:positionV>
                <wp:extent cx="588899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8682C0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2.3pt,29.05pt" to="52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9W0wEAAJADAAAOAAAAZHJzL2Uyb0RvYy54bWysU02PGjEMvVfqf4hyLwMrgWDEsAfo9rJt&#10;kXb7A0ySYaJm4sgJDPz7OuFjt+2t6hwiO7Zfnp89y8dT78TRULToGzkZjaUwXqG2ft/IH69Pn+ZS&#10;xAReg0NvGnk2UT6uPn5YDqE2D9ih04YEg/hYD6GRXUqhrqqoOtNDHGEwnoMtUg+JXdpXmmBg9N5V&#10;D+PxrBqQdCBUJka+3VyCclXw29ao9L1to0nCNZK5pXJSOXf5rFZLqPcEobPqSgP+gUUP1vOjd6gN&#10;JBAHsn9B9VYRRmzTSGFfYdtaZUoP3M1k/Ec3Lx0EU3phcWK4yxT/H6z6dtySsLqRUyk89DyiNXpv&#10;UkIyQluybIlp1mkIseb0td9S7lSd/Et4RvUzCo/rDvzeFL6v58Agk1xR/VaSnRj4td3wFTXnwCFh&#10;Ee3UUp8hWQ5xKrM532djTkkovpzO5/PFgkeobrEK6lthoJi+GOxFNhrprM+yQQ3H55gyEahvKfna&#10;45N1rozeeTE0cjZezEpBRGd1Dua0SPvd2pE4Ql6e/C1KVxx5n5aRNxC7S14JXdaK8OB1eaUzoD9f&#10;7QTWXWxm5fxVpSzMReId6vOWburx2Av964rmvXrvl+q3H2n1CwAA//8DAFBLAwQUAAYACAAAACEA&#10;ENy2ud4AAAAKAQAADwAAAGRycy9kb3ducmV2LnhtbEyPwU7DMBBE70j8g7VI3KjdqClViFMhUFEv&#10;HChIiJsbL0nAXofYacPfsxUHOM7uaOZNuZ68EwccYhdIw3ymQCDVwXbUaHh53lytQMRkyBoXCDV8&#10;Y4R1dX5WmsKGIz3hYZcawSEUC6OhTakvpIx1i97EWeiR+PceBm8Sy6GRdjBHDvdOZkotpTcdcUNr&#10;erxrsf7cjZ5LPppN2C7ux1G57GF7/Zp/1Y9vWl9eTLc3IBJO6c8MJ3xGh4qZ9mEkG4VjnS2WbNWQ&#10;r+YgTgaVZ7xu/3uRVSn/T6h+AAAA//8DAFBLAQItABQABgAIAAAAIQC2gziS/gAAAOEBAAATAAAA&#10;AAAAAAAAAAAAAAAAAABbQ29udGVudF9UeXBlc10ueG1sUEsBAi0AFAAGAAgAAAAhADj9If/WAAAA&#10;lAEAAAsAAAAAAAAAAAAAAAAALwEAAF9yZWxzLy5yZWxzUEsBAi0AFAAGAAgAAAAhAGODH1bTAQAA&#10;kAMAAA4AAAAAAAAAAAAAAAAALgIAAGRycy9lMm9Eb2MueG1sUEsBAi0AFAAGAAgAAAAhABDctrne&#10;AAAACgEAAA8AAAAAAAAAAAAAAAAALQQAAGRycy9kb3ducmV2LnhtbFBLBQYAAAAABAAEAPMAAAA4&#10;BQAAAAA=&#10;" strokecolor="#000009" strokeweight=".48pt">
                <w10:wrap anchorx="page"/>
              </v:line>
            </w:pict>
          </mc:Fallback>
        </mc:AlternateContent>
      </w: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Il sottoscritto</w:t>
      </w:r>
    </w:p>
    <w:p w14:paraId="59FF42FC" w14:textId="77777777" w:rsidR="00C558FB" w:rsidRPr="00C558FB" w:rsidRDefault="00C558FB" w:rsidP="00C558F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  <w:sectPr w:rsidR="00C558FB" w:rsidRPr="00C558FB" w:rsidSect="00492F01">
          <w:pgSz w:w="11910" w:h="16840"/>
          <w:pgMar w:top="851" w:right="1040" w:bottom="280" w:left="860" w:header="720" w:footer="720" w:gutter="0"/>
          <w:cols w:space="720"/>
        </w:sectPr>
      </w:pPr>
    </w:p>
    <w:p w14:paraId="30B9A121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5C6731D3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7DEF4663" w14:textId="7478C194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51EFD8" wp14:editId="374BDD62">
                <wp:simplePos x="0" y="0"/>
                <wp:positionH relativeFrom="page">
                  <wp:posOffset>791210</wp:posOffset>
                </wp:positionH>
                <wp:positionV relativeFrom="paragraph">
                  <wp:posOffset>249554</wp:posOffset>
                </wp:positionV>
                <wp:extent cx="5888990" cy="0"/>
                <wp:effectExtent l="0" t="0" r="0" b="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73745F" id="Connettore dirit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2.3pt,19.65pt" to="52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Ef1AEAAJADAAAOAAAAZHJzL2Uyb0RvYy54bWysU01v2zAMvQ/YfxB0X5wUXZAYcXpI1l26&#10;LUC7H8BIcixMFgVKiZN/P0r5WLfeivkgkCL59PhILx6OvRMHQ9Gib+RkNJbCeIXa+l0jf748fppJ&#10;ERN4DQ69aeTJRPmw/PhhMYTa3GGHThsSDOJjPYRGdimFuqqi6kwPcYTBeA62SD0kdmlXaYKB0XtX&#10;3Y3H02pA0oFQmRj5dn0OymXBb1uj0o+2jSYJ10jmlspJ5dzms1ouoN4RhM6qCw14B4serOdHb1Br&#10;SCD2ZN9A9VYRRmzTSGFfYdtaZUoP3M1k/E83zx0EU3phcWK4yRT/H6z6ftiQsLqR91J46HlEK/Te&#10;pIRkhLZk2RL3WachxJrTV35DuVN19M/hCdWvKDyuOvA7U/i+nAKDTHJF9VdJdmLg17bDN9ScA/uE&#10;RbRjS32GZDnEsczmdJuNOSah+PLzbDabz3mE6hqroL4WBorpq8FeZKORzvosG9RweIopE4H6mpKv&#10;PT5a58ronRdDI6fj+bQURHRW52BOi7TbrhyJA+Tlyd+8dMWR12kZeQ2xO+eV0HmtCPdel1c6A/rL&#10;xU5g3dlmVs5fVMrCnCXeoj5t6Koej73Qv6xo3qvXfqn+8yMtfwMAAP//AwBQSwMEFAAGAAgAAAAh&#10;AEsOBnXeAAAACgEAAA8AAABkcnMvZG93bnJldi54bWxMj81OwzAQhO9IvIO1SNyoTfoDhDgVAhX1&#10;0gMFCXFz4yUJ2OsQO214e7biAMfZHc18UyxH78Qe+9gG0nA5USCQqmBbqjW8PK8urkHEZMgaFwg1&#10;fGOEZXl6UpjchgM94X6basEhFHOjoUmpy6WMVYPexEnokPj3HnpvEsu+lrY3Bw73TmZKLaQ3LXFD&#10;Yzq8b7D63A6eSz7qVVjPHoZBuexxffU6/6o2b1qfn413tyASjunPDEd8RoeSmXZhIBuFY53NFmzV&#10;ML2Zgjga1DzjdbvfiywL+X9C+QMAAP//AwBQSwECLQAUAAYACAAAACEAtoM4kv4AAADhAQAAEwAA&#10;AAAAAAAAAAAAAAAAAAAAW0NvbnRlbnRfVHlwZXNdLnhtbFBLAQItABQABgAIAAAAIQA4/SH/1gAA&#10;AJQBAAALAAAAAAAAAAAAAAAAAC8BAABfcmVscy8ucmVsc1BLAQItABQABgAIAAAAIQBntxEf1AEA&#10;AJADAAAOAAAAAAAAAAAAAAAAAC4CAABkcnMvZTJvRG9jLnhtbFBLAQItABQABgAIAAAAIQBLDgZ1&#10;3gAAAAoBAAAPAAAAAAAAAAAAAAAAAC4EAABkcnMvZG93bnJldi54bWxQSwUGAAAAAAQABADzAAAA&#10;OQUAAAAA&#10;" strokecolor="#000009" strokeweight=".48pt">
                <w10:wrap anchorx="page"/>
              </v:line>
            </w:pict>
          </mc:Fallback>
        </mc:AlternateContent>
      </w:r>
      <w:r w:rsidRPr="00C558FB">
        <w:rPr>
          <w:rFonts w:ascii="Times New Roman" w:eastAsia="Verdana" w:hAnsi="Times New Roman" w:cs="Times New Roman"/>
          <w:w w:val="110"/>
          <w:sz w:val="24"/>
          <w:szCs w:val="24"/>
          <w:lang w:eastAsia="it-IT" w:bidi="it-IT"/>
        </w:rPr>
        <w:t>nato</w:t>
      </w:r>
      <w:r w:rsidRPr="00C558FB">
        <w:rPr>
          <w:rFonts w:ascii="Times New Roman" w:eastAsia="Verdana" w:hAnsi="Times New Roman" w:cs="Times New Roman"/>
          <w:spacing w:val="-40"/>
          <w:w w:val="11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w w:val="110"/>
          <w:sz w:val="24"/>
          <w:szCs w:val="24"/>
          <w:lang w:eastAsia="it-IT" w:bidi="it-IT"/>
        </w:rPr>
        <w:t>a</w:t>
      </w:r>
    </w:p>
    <w:p w14:paraId="5F6C42E4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br w:type="column"/>
      </w:r>
    </w:p>
    <w:p w14:paraId="574F19A4" w14:textId="77777777" w:rsidR="00C558FB" w:rsidRPr="00C558FB" w:rsidRDefault="00C558FB" w:rsidP="00C558FB">
      <w:pPr>
        <w:tabs>
          <w:tab w:val="left" w:pos="2972"/>
          <w:tab w:val="left" w:pos="523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558FB">
        <w:rPr>
          <w:rFonts w:ascii="Times New Roman" w:eastAsia="Calibri" w:hAnsi="Times New Roman" w:cs="Times New Roman"/>
          <w:i/>
          <w:sz w:val="24"/>
          <w:szCs w:val="24"/>
        </w:rPr>
        <w:t>(cognome)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(nome)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(codice</w:t>
      </w:r>
      <w:r w:rsidRPr="00C558FB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>fiscale)</w:t>
      </w:r>
    </w:p>
    <w:p w14:paraId="1097893D" w14:textId="77777777" w:rsidR="00C558FB" w:rsidRPr="00C558FB" w:rsidRDefault="00C558FB" w:rsidP="00C558F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  <w:sectPr w:rsidR="00C558FB" w:rsidRPr="00C558FB">
          <w:type w:val="continuous"/>
          <w:pgSz w:w="11910" w:h="16840"/>
          <w:pgMar w:top="1400" w:right="1040" w:bottom="280" w:left="860" w:header="720" w:footer="720" w:gutter="0"/>
          <w:cols w:num="2" w:space="720" w:equalWidth="0">
            <w:col w:w="1106" w:space="1452"/>
            <w:col w:w="7452"/>
          </w:cols>
        </w:sectPr>
      </w:pPr>
    </w:p>
    <w:p w14:paraId="2078A8C7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</w:p>
    <w:p w14:paraId="4FEF95EF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</w:p>
    <w:p w14:paraId="3557E225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residente a</w:t>
      </w:r>
    </w:p>
    <w:p w14:paraId="078B63A3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br w:type="column"/>
      </w:r>
    </w:p>
    <w:p w14:paraId="097A0E8E" w14:textId="77777777" w:rsidR="00C558FB" w:rsidRPr="00C558FB" w:rsidRDefault="00C558FB" w:rsidP="00C558FB">
      <w:pPr>
        <w:tabs>
          <w:tab w:val="left" w:pos="3677"/>
          <w:tab w:val="left" w:pos="6365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558FB">
        <w:rPr>
          <w:rFonts w:ascii="Times New Roman" w:eastAsia="Calibri" w:hAnsi="Times New Roman" w:cs="Times New Roman"/>
          <w:i/>
          <w:sz w:val="24"/>
          <w:szCs w:val="24"/>
        </w:rPr>
        <w:t>(luogo)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(prov.)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(data)</w:t>
      </w:r>
    </w:p>
    <w:p w14:paraId="2A8D02C1" w14:textId="77777777" w:rsidR="00C558FB" w:rsidRPr="00C558FB" w:rsidRDefault="00C558FB" w:rsidP="00C558F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  <w:sectPr w:rsidR="00C558FB" w:rsidRPr="00C558FB">
          <w:type w:val="continuous"/>
          <w:pgSz w:w="11910" w:h="16840"/>
          <w:pgMar w:top="1400" w:right="1040" w:bottom="280" w:left="860" w:header="720" w:footer="720" w:gutter="0"/>
          <w:cols w:num="2" w:space="720" w:equalWidth="0">
            <w:col w:w="1543" w:space="799"/>
            <w:col w:w="7668"/>
          </w:cols>
        </w:sectPr>
      </w:pPr>
    </w:p>
    <w:p w14:paraId="7EAF5D2F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</w:p>
    <w:p w14:paraId="2896C152" w14:textId="22924B45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526AFF9E" wp14:editId="2F24670E">
                <wp:extent cx="5889625" cy="6350"/>
                <wp:effectExtent l="12700" t="5715" r="1270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6350"/>
                          <a:chOff x="0" y="0"/>
                          <a:chExt cx="927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CB696E" id="Gruppo 1" o:spid="_x0000_s1026" style="width:463.75pt;height:.5pt;mso-position-horizontal-relative:char;mso-position-vertical-relative:line" coordsize="9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c6IQIAALkEAAAOAAAAZHJzL2Uyb0RvYy54bWykVMFy2jAQvXem/6DRvRjIQMGDyYEkXGjL&#10;TNIPEJJsayprNZLA5u+7kh1IyKWT+qBZaXefdt/TenXfNZqcpPMKTEEnozEl0nAQylQF/f3y9G1B&#10;iQ/MCKbByIKepaf3669fVq3N5RRq0EI6giDG560taB2CzbPM81o2zI/ASoPOElzDAm5dlQnHWkRv&#10;dDYdj+dZC05YB1x6j6cPvZOuE35ZSh5+laWXgeiCYm0hrS6th7hm6xXLK8dsrfhQBvtEFQ1TBi+9&#10;QD2wwMjRqQ9QjeIOPJRhxKHJoCwVl6kH7GYyvulm6+BoUy9V3lb2QhNSe8PTp2H5z9PeESVQO0oM&#10;a1CirTtaC2QSuWltlWPI1tlnu3d9g2jugP/x6M5u/XFf9cHk0P4AgXjsGCBx05WuiRDYNemSBOeL&#10;BLILhOPhbLFYzqczSjj65nezQSFeo4wfknj9OKQtp9+HnEnKyFje35YqHCqK7eAr81ci/f8R+Vwz&#10;K5M+PrI0EDl9JXKnjCR3PY0pYGN6DnlnBg6JgU3NTCUT1MvZIl+JeKz7TUrceBTgHzmd9c/6ldMr&#10;Oe+5Ybl1PmwlNCQaBdVYcFKKnXY+RH2vIVE4A09K6zQy2pAWBRov5ynBg1YiOmOYd9Vhox05sTh0&#10;8VvGghDsXRg+biMSWC2ZeBzswJTubYzXJr2xvvlevgOI895FuEHMZKX5SFcMsxwH8O0+RV3/OOu/&#10;AAAA//8DAFBLAwQUAAYACAAAACEATdhHCtsAAAADAQAADwAAAGRycy9kb3ducmV2LnhtbEyPT0vD&#10;QBDF74LfYRnBm92kUv/EbEop6qkItoJ4m2anSWh2NmS3SfrtHb3o5cHwHu/9Jl9OrlUD9aHxbCCd&#10;JaCIS28brgx87F5uHkCFiGyx9UwGzhRgWVxe5JhZP/I7DdtYKSnhkKGBOsYu0zqUNTkMM98Ri3fw&#10;vcMoZ19p2+Mo5a7V8yS50w4bloUaO1rXVB63J2fgdcRxdZs+D5vjYX3+2i3ePjcpGXN9Na2eQEWa&#10;4l8YfvAFHQph2vsT26BaA/JI/FXxHuf3C1B7CSWgi1z/Zy++AQAA//8DAFBLAQItABQABgAIAAAA&#10;IQC2gziS/gAAAOEBAAATAAAAAAAAAAAAAAAAAAAAAABbQ29udGVudF9UeXBlc10ueG1sUEsBAi0A&#10;FAAGAAgAAAAhADj9If/WAAAAlAEAAAsAAAAAAAAAAAAAAAAALwEAAF9yZWxzLy5yZWxzUEsBAi0A&#10;FAAGAAgAAAAhACT7ZzohAgAAuQQAAA4AAAAAAAAAAAAAAAAALgIAAGRycy9lMm9Eb2MueG1sUEsB&#10;Ai0AFAAGAAgAAAAhAE3YRwrbAAAAAwEAAA8AAAAAAAAAAAAAAAAAewQAAGRycy9kb3ducmV2Lnht&#10;bFBLBQYAAAAABAAEAPMAAACDBQAAAAA=&#10;">
                <v:line id="Line 3" o:spid="_x0000_s1027" style="position:absolute;visibility:visible;mso-wrap-style:square" from="0,5" to="92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tmxQAAANoAAAAPAAAAZHJzL2Rvd25yZXYueG1sRI9Ba8JA&#10;FITvQv/D8gredNMcVKJrKC1CS4slth5ye2Rfk9Ds25hdY/TXdwXB4zAz3zCrdDCN6KlztWUFT9MI&#10;BHFhdc2lgp/vzWQBwnlkjY1lUnAmB+n6YbTCRNsTZ9TvfCkChF2CCirv20RKV1Rk0E1tSxy8X9sZ&#10;9EF2pdQdngLcNDKOopk0WHNYqLCll4qKv93RKKj7j8PrZevnxT67fL5/zfJFludKjR+H5yUIT4O/&#10;h2/tN60ghuuVcAPk+h8AAP//AwBQSwECLQAUAAYACAAAACEA2+H2y+4AAACFAQAAEwAAAAAAAAAA&#10;AAAAAAAAAAAAW0NvbnRlbnRfVHlwZXNdLnhtbFBLAQItABQABgAIAAAAIQBa9CxbvwAAABUBAAAL&#10;AAAAAAAAAAAAAAAAAB8BAABfcmVscy8ucmVsc1BLAQItABQABgAIAAAAIQDgH1tmxQAAANoAAAAP&#10;AAAAAAAAAAAAAAAAAAcCAABkcnMvZG93bnJldi54bWxQSwUGAAAAAAMAAwC3AAAA+QIAAAAA&#10;" strokecolor="#000009" strokeweight=".48pt"/>
                <w10:anchorlock/>
              </v:group>
            </w:pict>
          </mc:Fallback>
        </mc:AlternateContent>
      </w:r>
    </w:p>
    <w:p w14:paraId="3A833A56" w14:textId="77777777" w:rsidR="00C558FB" w:rsidRPr="00C558FB" w:rsidRDefault="00C558FB" w:rsidP="00C558FB">
      <w:pPr>
        <w:tabs>
          <w:tab w:val="left" w:pos="5481"/>
          <w:tab w:val="left" w:pos="7917"/>
        </w:tabs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558FB">
        <w:rPr>
          <w:rFonts w:ascii="Times New Roman" w:eastAsia="Calibri" w:hAnsi="Times New Roman" w:cs="Times New Roman"/>
          <w:i/>
          <w:sz w:val="24"/>
          <w:szCs w:val="24"/>
        </w:rPr>
        <w:t>(luogo)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(prov.)</w:t>
      </w:r>
      <w:r w:rsidRPr="00C558FB">
        <w:rPr>
          <w:rFonts w:ascii="Times New Roman" w:eastAsia="Calibri" w:hAnsi="Times New Roman" w:cs="Times New Roman"/>
          <w:i/>
          <w:sz w:val="24"/>
          <w:szCs w:val="24"/>
        </w:rPr>
        <w:tab/>
        <w:t>(indirizzo)</w:t>
      </w:r>
    </w:p>
    <w:p w14:paraId="5761BD06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i/>
          <w:sz w:val="24"/>
          <w:szCs w:val="24"/>
          <w:lang w:eastAsia="it-IT" w:bidi="it-IT"/>
        </w:rPr>
      </w:pPr>
    </w:p>
    <w:p w14:paraId="5B9D6978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nella sua qualità di</w:t>
      </w:r>
    </w:p>
    <w:p w14:paraId="40E3F5B6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04562E26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793511E9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3FD1AFF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</w:pPr>
    </w:p>
    <w:p w14:paraId="20016C26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19EBA87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</w:pPr>
    </w:p>
    <w:p w14:paraId="7166CD3E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……………………………...........................................................................................................................................................................</w:t>
      </w:r>
    </w:p>
    <w:p w14:paraId="0FDCBBA3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22171649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sede legale</w:t>
      </w:r>
    </w:p>
    <w:p w14:paraId="6ABEBF97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</w:t>
      </w:r>
    </w:p>
    <w:p w14:paraId="32C8F23A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620163E6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sede operativa</w:t>
      </w:r>
    </w:p>
    <w:p w14:paraId="6A625DAC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pacing w:val="-1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</w:t>
      </w:r>
    </w:p>
    <w:p w14:paraId="5AB077A2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3EEA6E20" w14:textId="3BBD1C38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partita Iva ………………</w:t>
      </w:r>
      <w:proofErr w:type="gramStart"/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…….</w:t>
      </w:r>
      <w:proofErr w:type="gramEnd"/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.…………………  codice fiscale</w:t>
      </w:r>
      <w:r w:rsidRPr="00C558FB">
        <w:rPr>
          <w:rFonts w:ascii="Times New Roman" w:eastAsia="Verdana" w:hAnsi="Times New Roman" w:cs="Times New Roman"/>
          <w:spacing w:val="34"/>
          <w:w w:val="9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.................................................................</w:t>
      </w:r>
    </w:p>
    <w:p w14:paraId="428F8729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1740F8F4" w14:textId="0F779E4E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n.</w:t>
      </w:r>
      <w:r w:rsidRPr="00C558FB">
        <w:rPr>
          <w:rFonts w:ascii="Times New Roman" w:eastAsia="Verdana" w:hAnsi="Times New Roman" w:cs="Times New Roman"/>
          <w:spacing w:val="-12"/>
          <w:w w:val="9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telefono</w:t>
      </w:r>
      <w:r w:rsidRPr="00C558FB">
        <w:rPr>
          <w:rFonts w:ascii="Times New Roman" w:eastAsia="Verdana" w:hAnsi="Times New Roman" w:cs="Times New Roman"/>
          <w:spacing w:val="-10"/>
          <w:w w:val="9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………………………………………….....</w:t>
      </w:r>
      <w:r w:rsidR="00FB0D8B">
        <w:rPr>
          <w:rFonts w:ascii="Times New Roman" w:eastAsia="Verdana" w:hAnsi="Times New Roman" w:cs="Times New Roman"/>
          <w:w w:val="90"/>
          <w:sz w:val="24"/>
          <w:szCs w:val="24"/>
          <w:lang w:eastAsia="it-IT" w:bidi="it-IT"/>
        </w:rPr>
        <w:t>.</w:t>
      </w:r>
      <w:r w:rsidRPr="00C558FB">
        <w:rPr>
          <w:rFonts w:ascii="Times New Roman" w:eastAsia="Verdana" w:hAnsi="Times New Roman" w:cs="Times New Roman"/>
          <w:spacing w:val="-10"/>
          <w:w w:val="90"/>
          <w:sz w:val="24"/>
          <w:szCs w:val="24"/>
          <w:lang w:eastAsia="it-IT" w:bidi="it-IT"/>
        </w:rPr>
        <w:t xml:space="preserve"> </w:t>
      </w:r>
    </w:p>
    <w:p w14:paraId="329B5FF0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0DBC55FA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indirizzo di posta elettronica:</w:t>
      </w:r>
    </w:p>
    <w:p w14:paraId="0D3B1EDB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..........................................................................................................................................................................</w:t>
      </w:r>
    </w:p>
    <w:p w14:paraId="301B7287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28057D03" w14:textId="49ED2FD5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Verdana" w:eastAsia="Verdana" w:hAnsi="Verdana" w:cs="Verdana"/>
          <w:sz w:val="24"/>
          <w:szCs w:val="24"/>
          <w:lang w:eastAsia="it-IT" w:bidi="it-IT"/>
        </w:rPr>
        <w:sectPr w:rsidR="00C558FB" w:rsidRPr="00C558FB">
          <w:type w:val="continuous"/>
          <w:pgSz w:w="11910" w:h="16840"/>
          <w:pgMar w:top="1400" w:right="1040" w:bottom="280" w:left="860" w:header="720" w:footer="720" w:gutter="0"/>
          <w:cols w:space="720"/>
        </w:sect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 xml:space="preserve">indirizzo di posta elettronica certificata: </w:t>
      </w:r>
      <w:r w:rsidRPr="00C558FB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.....................................................................................</w:t>
      </w:r>
      <w:r w:rsidR="00492F01">
        <w:rPr>
          <w:rFonts w:ascii="Times New Roman" w:eastAsia="Verdana" w:hAnsi="Times New Roman" w:cs="Times New Roman"/>
          <w:w w:val="75"/>
          <w:sz w:val="24"/>
          <w:szCs w:val="24"/>
          <w:lang w:eastAsia="it-IT" w:bidi="it-IT"/>
        </w:rPr>
        <w:t>...............................</w:t>
      </w:r>
    </w:p>
    <w:p w14:paraId="75999901" w14:textId="77777777" w:rsidR="00C558FB" w:rsidRPr="00C558FB" w:rsidRDefault="00C558FB" w:rsidP="00C558FB">
      <w:pPr>
        <w:spacing w:after="0" w:line="240" w:lineRule="atLeast"/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  <w:lastRenderedPageBreak/>
        <w:t>MANIFESTA IL PROPRIO INTERESSE</w:t>
      </w:r>
    </w:p>
    <w:p w14:paraId="208FAF0E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b/>
          <w:sz w:val="24"/>
          <w:szCs w:val="24"/>
          <w:highlight w:val="yellow"/>
          <w:lang w:eastAsia="it-IT" w:bidi="it-IT"/>
        </w:rPr>
      </w:pPr>
    </w:p>
    <w:p w14:paraId="433B70F2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 partecipare alla procedura in oggetto come:</w:t>
      </w:r>
    </w:p>
    <w:p w14:paraId="5A68CAFB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highlight w:val="yellow"/>
          <w:lang w:eastAsia="it-IT" w:bidi="it-IT"/>
        </w:rPr>
      </w:pPr>
    </w:p>
    <w:p w14:paraId="013FDB93" w14:textId="395A2716" w:rsidR="00C558FB" w:rsidRPr="00C558FB" w:rsidRDefault="00C558FB" w:rsidP="00C558FB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</w:pPr>
      <w:r w:rsidRPr="000B3F81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>farmacista singolo</w:t>
      </w:r>
      <w:r w:rsidR="00511D9D" w:rsidRPr="000B3F81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 xml:space="preserve"> (</w:t>
      </w:r>
      <w:bookmarkStart w:id="0" w:name="_GoBack"/>
      <w:bookmarkEnd w:id="0"/>
      <w:r w:rsidR="00511D9D" w:rsidRPr="000B3F81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>ditta individuale)</w:t>
      </w:r>
      <w:r w:rsidRPr="000B3F81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>, abilitato</w:t>
      </w:r>
      <w:r w:rsidRPr="00C558FB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 xml:space="preserve"> all'esercizio della professione di farmacista ed iscritti </w:t>
      </w:r>
      <w:r w:rsidRPr="00C558FB">
        <w:rPr>
          <w:rFonts w:ascii="Times New Roman" w:eastAsia="Calibri" w:hAnsi="Times New Roman" w:cs="Times New Roman"/>
          <w:color w:val="000000"/>
          <w:w w:val="110"/>
          <w:sz w:val="24"/>
          <w:szCs w:val="24"/>
        </w:rPr>
        <w:t>all'albo professionale</w:t>
      </w:r>
      <w:r w:rsidRPr="00C558FB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>;</w:t>
      </w:r>
    </w:p>
    <w:p w14:paraId="09D74875" w14:textId="77777777" w:rsidR="00C558FB" w:rsidRPr="00C558FB" w:rsidRDefault="00C558FB" w:rsidP="00C558FB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C558FB">
        <w:rPr>
          <w:rFonts w:ascii="Times New Roman" w:eastAsia="Calibri" w:hAnsi="Times New Roman" w:cs="Times New Roman"/>
          <w:color w:val="000000"/>
          <w:w w:val="107"/>
          <w:sz w:val="24"/>
          <w:szCs w:val="24"/>
        </w:rPr>
        <w:t xml:space="preserve">b) società di persone tra farmacisti iscritti all'albo o società cooperative tra farmacisti iscritti all'albo </w:t>
      </w:r>
      <w:r w:rsidRPr="00C558FB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 xml:space="preserve">aventi come oggetto </w:t>
      </w:r>
      <w:r w:rsidRPr="00C558FB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esclusivo la gestione di farmacie; </w:t>
      </w:r>
    </w:p>
    <w:p w14:paraId="230370DF" w14:textId="77777777" w:rsidR="00C558FB" w:rsidRPr="00C558FB" w:rsidRDefault="00C558FB" w:rsidP="00C558FB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C558FB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c) Società di capitali e società cooperative a responsabilità limitata, aventi come oggetto esclusivo la gestione di farmacie; </w:t>
      </w:r>
    </w:p>
    <w:p w14:paraId="560DDB1D" w14:textId="77777777" w:rsidR="00C558FB" w:rsidRPr="00C558FB" w:rsidRDefault="00C558FB" w:rsidP="00C558FB">
      <w:p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</w:pPr>
    </w:p>
    <w:p w14:paraId="6C9BBD4A" w14:textId="77777777" w:rsidR="00C558FB" w:rsidRPr="00C558FB" w:rsidRDefault="00C558FB" w:rsidP="00C558FB">
      <w:pPr>
        <w:numPr>
          <w:ilvl w:val="0"/>
          <w:numId w:val="1"/>
        </w:numPr>
        <w:tabs>
          <w:tab w:val="left" w:pos="284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C558FB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>in</w:t>
      </w:r>
      <w:r w:rsidRPr="00C558FB">
        <w:rPr>
          <w:rFonts w:ascii="Times New Roman" w:eastAsia="Calibri" w:hAnsi="Times New Roman" w:cs="Times New Roman"/>
          <w:color w:val="000000"/>
          <w:w w:val="107"/>
          <w:sz w:val="24"/>
          <w:szCs w:val="24"/>
        </w:rPr>
        <w:t xml:space="preserve"> raggruppamento temporaneo con </w:t>
      </w:r>
      <w:r w:rsidRPr="00C558FB">
        <w:rPr>
          <w:rFonts w:ascii="Times New Roman" w:eastAsia="Calibri" w:hAnsi="Times New Roman" w:cs="Times New Roman"/>
          <w:color w:val="000000"/>
          <w:w w:val="115"/>
          <w:sz w:val="24"/>
          <w:szCs w:val="24"/>
        </w:rPr>
        <w:t xml:space="preserve">__________ </w:t>
      </w:r>
    </w:p>
    <w:p w14:paraId="2DB9A8A2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highlight w:val="yellow"/>
          <w:lang w:eastAsia="it-IT" w:bidi="it-IT"/>
        </w:rPr>
      </w:pPr>
    </w:p>
    <w:p w14:paraId="4687264B" w14:textId="0D0F3C6F" w:rsidR="00C558FB" w:rsidRPr="00C558FB" w:rsidRDefault="00C558FB" w:rsidP="00E2798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tal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fine,</w:t>
      </w:r>
      <w:r w:rsidRPr="00C558FB">
        <w:rPr>
          <w:rFonts w:ascii="Times New Roman" w:eastAsia="Verdana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="00EF4B7E">
        <w:rPr>
          <w:rFonts w:ascii="Times New Roman" w:eastAsia="Verdana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consapevole</w:t>
      </w:r>
      <w:r w:rsidRPr="00C558FB">
        <w:rPr>
          <w:rFonts w:ascii="Times New Roman" w:eastAsia="Verdana" w:hAnsi="Times New Roman" w:cs="Times New Roman"/>
          <w:spacing w:val="-39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delle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sanzioni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penali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previste</w:t>
      </w:r>
      <w:r w:rsidRPr="00C558FB">
        <w:rPr>
          <w:rFonts w:ascii="Times New Roman" w:eastAsia="Verdana" w:hAnsi="Times New Roman" w:cs="Times New Roman"/>
          <w:spacing w:val="-39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dall’articolo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76</w:t>
      </w:r>
      <w:r w:rsidRPr="00C558FB">
        <w:rPr>
          <w:rFonts w:ascii="Times New Roman" w:eastAsia="Verdana" w:hAnsi="Times New Roman" w:cs="Times New Roman"/>
          <w:spacing w:val="-39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del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D.P.R.</w:t>
      </w:r>
      <w:r w:rsidRPr="00C558FB">
        <w:rPr>
          <w:rFonts w:ascii="Times New Roman" w:eastAsia="Verdana" w:hAnsi="Times New Roman" w:cs="Times New Roman"/>
          <w:spacing w:val="-41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n.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445/2000</w:t>
      </w:r>
      <w:r w:rsidRPr="00C558FB">
        <w:rPr>
          <w:rFonts w:ascii="Times New Roman" w:eastAsia="Verdana" w:hAnsi="Times New Roman" w:cs="Times New Roman"/>
          <w:spacing w:val="-40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per le</w:t>
      </w:r>
      <w:r w:rsidRPr="00C558FB">
        <w:rPr>
          <w:rFonts w:ascii="Times New Roman" w:eastAsia="Verdana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ipotesi</w:t>
      </w:r>
      <w:r w:rsidRPr="00C558FB">
        <w:rPr>
          <w:rFonts w:ascii="Times New Roman" w:eastAsia="Verdana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di</w:t>
      </w:r>
      <w:r w:rsidRPr="00C558FB">
        <w:rPr>
          <w:rFonts w:ascii="Times New Roman" w:eastAsia="Verdana" w:hAnsi="Times New Roman" w:cs="Times New Roman"/>
          <w:spacing w:val="-18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formazione</w:t>
      </w:r>
      <w:r w:rsidRPr="00C558FB">
        <w:rPr>
          <w:rFonts w:ascii="Times New Roman" w:eastAsia="Verdana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di</w:t>
      </w:r>
      <w:r w:rsidRPr="00C558FB">
        <w:rPr>
          <w:rFonts w:ascii="Times New Roman" w:eastAsia="Verdana" w:hAnsi="Times New Roman" w:cs="Times New Roman"/>
          <w:spacing w:val="-17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atti</w:t>
      </w:r>
      <w:r w:rsidRPr="00C558FB">
        <w:rPr>
          <w:rFonts w:ascii="Times New Roman" w:eastAsia="Verdana" w:hAnsi="Times New Roman" w:cs="Times New Roman"/>
          <w:spacing w:val="-19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e</w:t>
      </w:r>
      <w:r w:rsidRPr="00C558FB">
        <w:rPr>
          <w:rFonts w:ascii="Times New Roman" w:eastAsia="Verdana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dichiarazioni</w:t>
      </w:r>
      <w:r w:rsidRPr="00C558FB">
        <w:rPr>
          <w:rFonts w:ascii="Times New Roman" w:eastAsia="Verdana" w:hAnsi="Times New Roman" w:cs="Times New Roman"/>
          <w:spacing w:val="-18"/>
          <w:sz w:val="24"/>
          <w:szCs w:val="24"/>
          <w:lang w:eastAsia="it-IT" w:bidi="it-IT"/>
        </w:rPr>
        <w:t xml:space="preserve"> </w:t>
      </w: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mendaci,</w:t>
      </w:r>
    </w:p>
    <w:p w14:paraId="49D4E41C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jc w:val="center"/>
        <w:outlineLvl w:val="0"/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  <w:t>DICHIARA</w:t>
      </w:r>
    </w:p>
    <w:p w14:paraId="073FF059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jc w:val="center"/>
        <w:outlineLvl w:val="0"/>
        <w:rPr>
          <w:rFonts w:ascii="Times New Roman" w:eastAsia="Verdana" w:hAnsi="Times New Roman" w:cs="Times New Roman"/>
          <w:b/>
          <w:bCs/>
          <w:w w:val="90"/>
          <w:sz w:val="24"/>
          <w:szCs w:val="24"/>
          <w:lang w:eastAsia="it-IT" w:bidi="it-IT"/>
        </w:rPr>
      </w:pPr>
    </w:p>
    <w:p w14:paraId="3AF44892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>1) Che</w:t>
      </w:r>
      <w:r w:rsidRPr="00C558FB">
        <w:rPr>
          <w:rFonts w:ascii="Times New Roman" w:eastAsia="Calibri" w:hAnsi="Times New Roman" w:cs="Times New Roman"/>
          <w:b/>
          <w:bCs/>
          <w:color w:val="000000"/>
          <w:w w:val="105"/>
          <w:sz w:val="24"/>
          <w:szCs w:val="24"/>
        </w:rPr>
        <w:t xml:space="preserve"> nei propri confronti, del/i socio/i, del/dei componente/i del raggruppamento NON </w:t>
      </w:r>
      <w:r w:rsidRPr="00C558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it-IT"/>
        </w:rPr>
        <w:t>sussistono:</w:t>
      </w:r>
    </w:p>
    <w:p w14:paraId="4890D265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a) i motivi di esclusione di cui all'art. 80 del </w:t>
      </w:r>
      <w:proofErr w:type="spellStart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n. 50/2016; </w:t>
      </w:r>
    </w:p>
    <w:p w14:paraId="76E43FDC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b) l'inosservanza all'interno della propria azienda degli obblighi di sicurezza previsti dal </w:t>
      </w:r>
      <w:proofErr w:type="spellStart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n. 81/2008; </w:t>
      </w:r>
    </w:p>
    <w:p w14:paraId="2D72CC97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c) la mancata applicazione al personale da adibire al servizio in concessione delle norme contenute nel contratto collettivo nazionale di lavoro e relativi accordi integrativi; </w:t>
      </w:r>
    </w:p>
    <w:p w14:paraId="281F8576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d) piani individuali di emersione di cui all’art. 1-bis, comma 14, della legge n. 383/2001 e successive modifiche; </w:t>
      </w:r>
    </w:p>
    <w:p w14:paraId="5C4FDA14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e) le condizioni di cui all’art. 53, comma 16-ter, del </w:t>
      </w:r>
      <w:proofErr w:type="spellStart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D.Lgs.</w:t>
      </w:r>
      <w:proofErr w:type="spellEnd"/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del 2001, n. 165 o che siano incorsi, ai sensi della normativa vigente, in ulteriori divieti a contrattare con la pubblica amministrazione;</w:t>
      </w:r>
    </w:p>
    <w:p w14:paraId="7E6E25C7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r w:rsidRPr="00C558FB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f) </w:t>
      </w:r>
      <w:r w:rsidRPr="00C558FB"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  <w:t xml:space="preserve">situazioni di incompatibilità rispetto al servizio ai sensi della vigente normativa in materia di disciplina del settore farmaceutico. </w:t>
      </w:r>
    </w:p>
    <w:p w14:paraId="62AC2E70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14:paraId="027E754E" w14:textId="77777777" w:rsidR="00C558FB" w:rsidRPr="00C558FB" w:rsidRDefault="00C558FB" w:rsidP="00C558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w w:val="105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bCs/>
          <w:color w:val="000000"/>
          <w:w w:val="105"/>
          <w:sz w:val="24"/>
          <w:szCs w:val="24"/>
        </w:rPr>
        <w:t>Ai fini della sussistenza delle cause di esclusione del soggetto è sufficiente che anche un solo socio oppure un componente del raggruppamento versi in tale situazione di incompatibilità.</w:t>
      </w:r>
    </w:p>
    <w:p w14:paraId="4866D30E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</w:p>
    <w:p w14:paraId="2BBB8FE3" w14:textId="55CCAB75" w:rsidR="00C558FB" w:rsidRPr="00C558FB" w:rsidRDefault="00C558FB" w:rsidP="00C558FB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C558FB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2) di essere in possesso dei requisiti di carattere generale, </w:t>
      </w:r>
      <w:r w:rsidRPr="00C55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idoneità professionale, </w:t>
      </w:r>
      <w:r w:rsidR="00511D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idoneità tecnico-professionale, </w:t>
      </w:r>
      <w:r w:rsidRPr="00C558FB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 capacità economica e finanziaria, così come indicati nell’avviso per la raccolta delle manifestazioni di interesse, necessari per la partecipazione alla procedura negoziata;</w:t>
      </w:r>
    </w:p>
    <w:p w14:paraId="558BD31A" w14:textId="77777777" w:rsidR="00C558FB" w:rsidRPr="00C558FB" w:rsidRDefault="00C558FB" w:rsidP="00C558FB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</w:p>
    <w:p w14:paraId="702E6BE7" w14:textId="53798288" w:rsidR="00C558FB" w:rsidRPr="00C558FB" w:rsidRDefault="00C558FB" w:rsidP="00C558F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>di essere a conoscenza che la presente manifestazione di interesse non costituisce proposta contrattuale,</w:t>
      </w:r>
      <w:r w:rsidRPr="00C558FB"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  <w:t xml:space="preserve"> non determina l’instaurazione di posizioni giuridiche od obblighi, non comporta graduatorie di merito o attribuzione di punteggi </w:t>
      </w:r>
      <w:r w:rsidRPr="00C558FB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 xml:space="preserve">e non vincola in alcun modo il Comune di </w:t>
      </w:r>
      <w:r w:rsidR="00EF4B7E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>Monchio delle Corti</w:t>
      </w:r>
      <w:r w:rsidRPr="00C558FB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 xml:space="preserve"> che sarà libero di sospendere, modificare o annullare in qualsiasi momento il procedimento avviato, senza che i soggetti richiedenti la partecipazione possano vantare alcuna pretesa;</w:t>
      </w:r>
    </w:p>
    <w:p w14:paraId="3FEE667E" w14:textId="77777777" w:rsidR="00C558FB" w:rsidRPr="00C558FB" w:rsidRDefault="00C558FB" w:rsidP="00C558FB">
      <w:pPr>
        <w:widowControl w:val="0"/>
        <w:tabs>
          <w:tab w:val="left" w:pos="284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</w:pPr>
    </w:p>
    <w:p w14:paraId="37DEC711" w14:textId="77777777" w:rsidR="00C558FB" w:rsidRPr="00C558FB" w:rsidRDefault="00C558FB" w:rsidP="00C558F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</w:pPr>
      <w:r w:rsidRPr="00C558FB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>Di acconsentire al trattamento, anche con strumenti informatici, dei dati personali forniti, nel rispetto del D. Lgs. 196/2003</w:t>
      </w:r>
      <w:r w:rsidRPr="00C558FB">
        <w:rPr>
          <w:rFonts w:ascii="Times New Roman" w:eastAsia="Verdana" w:hAnsi="Times New Roman" w:cs="Times New Roman"/>
          <w:lang w:eastAsia="it-IT" w:bidi="it-IT"/>
        </w:rPr>
        <w:t xml:space="preserve"> </w:t>
      </w:r>
      <w:r w:rsidRPr="00C558FB">
        <w:rPr>
          <w:rFonts w:ascii="Times New Roman" w:eastAsia="Calibri" w:hAnsi="Times New Roman" w:cs="Times New Roman"/>
          <w:b/>
          <w:bCs/>
          <w:color w:val="000000"/>
          <w:w w:val="111"/>
          <w:sz w:val="24"/>
          <w:szCs w:val="24"/>
        </w:rPr>
        <w:t>e del Reg. UE 2016/679 – GDPR e per le finalità connesse all’espletamento della procedura.</w:t>
      </w:r>
    </w:p>
    <w:p w14:paraId="7887A21A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highlight w:val="yellow"/>
          <w:lang w:eastAsia="it-IT" w:bidi="it-IT"/>
        </w:rPr>
      </w:pPr>
    </w:p>
    <w:p w14:paraId="134E2CDA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Luogo e data …</w:t>
      </w:r>
      <w:proofErr w:type="gramStart"/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…….</w:t>
      </w:r>
      <w:proofErr w:type="gramEnd"/>
      <w:r w:rsidRPr="00C558FB">
        <w:rPr>
          <w:rFonts w:ascii="Times New Roman" w:eastAsia="Verdana" w:hAnsi="Times New Roman" w:cs="Times New Roman"/>
          <w:sz w:val="24"/>
          <w:szCs w:val="24"/>
          <w:lang w:eastAsia="it-IT" w:bidi="it-IT"/>
        </w:rPr>
        <w:t>.</w:t>
      </w:r>
    </w:p>
    <w:p w14:paraId="391B5833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  <w:r w:rsidRPr="00C558FB">
        <w:rPr>
          <w:rFonts w:ascii="Times New Roman" w:eastAsia="Verdana" w:hAnsi="Times New Roman" w:cs="Times New Roman"/>
          <w:w w:val="95"/>
          <w:sz w:val="24"/>
          <w:szCs w:val="24"/>
          <w:lang w:eastAsia="it-IT" w:bidi="it-IT"/>
        </w:rPr>
        <w:t>Firma …………</w:t>
      </w:r>
    </w:p>
    <w:p w14:paraId="69136E6C" w14:textId="77777777" w:rsidR="00C558FB" w:rsidRPr="00C558FB" w:rsidRDefault="00C558FB" w:rsidP="00C558FB">
      <w:pPr>
        <w:widowControl w:val="0"/>
        <w:autoSpaceDE w:val="0"/>
        <w:autoSpaceDN w:val="0"/>
        <w:spacing w:after="0" w:line="240" w:lineRule="atLeast"/>
        <w:rPr>
          <w:rFonts w:ascii="Times New Roman" w:eastAsia="Verdana" w:hAnsi="Times New Roman" w:cs="Times New Roman"/>
          <w:sz w:val="24"/>
          <w:szCs w:val="24"/>
          <w:lang w:eastAsia="it-IT" w:bidi="it-IT"/>
        </w:rPr>
      </w:pPr>
    </w:p>
    <w:p w14:paraId="29801388" w14:textId="77777777" w:rsidR="00C558FB" w:rsidRPr="00C558FB" w:rsidRDefault="00C558FB" w:rsidP="00C558FB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C558FB">
        <w:rPr>
          <w:rFonts w:ascii="Times New Roman" w:eastAsia="Calibri" w:hAnsi="Times New Roman" w:cs="Times New Roman"/>
          <w:i/>
          <w:sz w:val="24"/>
          <w:szCs w:val="24"/>
        </w:rPr>
        <w:t>Allegare fotocopia di documento di identità del sottoscrittore</w:t>
      </w:r>
    </w:p>
    <w:p w14:paraId="4A16690B" w14:textId="77777777" w:rsidR="00BE4757" w:rsidRDefault="00BE4757"/>
    <w:sectPr w:rsidR="00BE4757" w:rsidSect="00437C5C">
      <w:pgSz w:w="11910" w:h="16840"/>
      <w:pgMar w:top="1580" w:right="10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5078"/>
    <w:multiLevelType w:val="hybridMultilevel"/>
    <w:tmpl w:val="D4FC668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3052"/>
    <w:multiLevelType w:val="hybridMultilevel"/>
    <w:tmpl w:val="B9A8E9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FB"/>
    <w:rsid w:val="000B3F81"/>
    <w:rsid w:val="00185AE2"/>
    <w:rsid w:val="00492F01"/>
    <w:rsid w:val="004C599C"/>
    <w:rsid w:val="00511D9D"/>
    <w:rsid w:val="005244D7"/>
    <w:rsid w:val="008E16CE"/>
    <w:rsid w:val="00AB4B55"/>
    <w:rsid w:val="00BE4757"/>
    <w:rsid w:val="00C01F08"/>
    <w:rsid w:val="00C06672"/>
    <w:rsid w:val="00C558FB"/>
    <w:rsid w:val="00D56D82"/>
    <w:rsid w:val="00E2798B"/>
    <w:rsid w:val="00EF4B7E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B00"/>
  <w15:chartTrackingRefBased/>
  <w15:docId w15:val="{13FAE78B-CB21-4C20-8C55-6EF5A514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Val Masino</dc:creator>
  <cp:keywords/>
  <dc:description/>
  <cp:lastModifiedBy>Giusi@monchio.local</cp:lastModifiedBy>
  <cp:revision>6</cp:revision>
  <dcterms:created xsi:type="dcterms:W3CDTF">2022-03-21T10:28:00Z</dcterms:created>
  <dcterms:modified xsi:type="dcterms:W3CDTF">2022-03-22T12:10:00Z</dcterms:modified>
</cp:coreProperties>
</file>